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140CCAFF" w14:textId="77777777" w:rsidR="00E12A05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E12A05">
        <w:rPr>
          <w:noProof/>
        </w:rPr>
        <w:t>Introduction</w:t>
      </w:r>
      <w:r w:rsidR="00E12A05">
        <w:rPr>
          <w:noProof/>
        </w:rPr>
        <w:tab/>
      </w:r>
      <w:r w:rsidR="00E12A05">
        <w:rPr>
          <w:noProof/>
        </w:rPr>
        <w:fldChar w:fldCharType="begin"/>
      </w:r>
      <w:r w:rsidR="00E12A05">
        <w:rPr>
          <w:noProof/>
        </w:rPr>
        <w:instrText xml:space="preserve"> PAGEREF _Toc286140299 \h </w:instrText>
      </w:r>
      <w:r w:rsidR="00E12A05">
        <w:rPr>
          <w:noProof/>
        </w:rPr>
      </w:r>
      <w:r w:rsidR="00E12A05">
        <w:rPr>
          <w:noProof/>
        </w:rPr>
        <w:fldChar w:fldCharType="separate"/>
      </w:r>
      <w:r w:rsidR="00E12A05">
        <w:rPr>
          <w:noProof/>
        </w:rPr>
        <w:t>3</w:t>
      </w:r>
      <w:r w:rsidR="00E12A05">
        <w:rPr>
          <w:noProof/>
        </w:rPr>
        <w:fldChar w:fldCharType="end"/>
      </w:r>
    </w:p>
    <w:p w14:paraId="49D45541" w14:textId="77777777" w:rsidR="00E12A05" w:rsidRDefault="00E12A05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1D7766D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1E72F4D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D0E98FA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40FA056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686E434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FED5404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EBCEEF9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128B845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2322BF8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9CDC16F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5826803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6DD06C4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8597893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B738468" w14:textId="77777777" w:rsidR="00E12A05" w:rsidRDefault="00E12A0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9AB5DEE" w14:textId="77777777" w:rsidR="00E12A05" w:rsidRDefault="00E12A05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E3F2644" w14:textId="77777777" w:rsidR="00E12A05" w:rsidRDefault="00E12A05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_Toc286140316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86140299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Fontys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7544B6DA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40EFF832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sensors like for measuring </w:t>
      </w:r>
      <w:proofErr w:type="spellStart"/>
      <w:r>
        <w:t>dinstance</w:t>
      </w:r>
      <w:proofErr w:type="spellEnd"/>
      <w:r>
        <w:t xml:space="preserve">, temperature </w:t>
      </w:r>
      <w:proofErr w:type="spellStart"/>
      <w:r>
        <w:t>etc</w:t>
      </w:r>
      <w:proofErr w:type="spellEnd"/>
      <w:r>
        <w:t>…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177EA9A0" w14:textId="224B1837" w:rsidR="001667D4" w:rsidRPr="00627C2D" w:rsidRDefault="001667D4" w:rsidP="001667D4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86140300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86140301"/>
      <w:r w:rsidRPr="006E2B59">
        <w:t>Backing up the SD card image of the Raspberry Pi</w:t>
      </w:r>
      <w:bookmarkEnd w:id="14"/>
      <w:bookmarkEnd w:id="15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19E3F919" w14:textId="7DB31AB3" w:rsidR="005D1221" w:rsidRDefault="005D1221" w:rsidP="005D1221">
      <w:pPr>
        <w:pStyle w:val="Heading2"/>
      </w:pPr>
      <w:bookmarkStart w:id="16" w:name="_Toc286140302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31F6957D" w:rsidR="006E2B59" w:rsidRPr="006E2B59" w:rsidRDefault="00651D22" w:rsidP="006E2B59">
      <w:pPr>
        <w:pStyle w:val="Heading2"/>
      </w:pPr>
      <w:bookmarkStart w:id="18" w:name="_Toc286140303"/>
      <w:r w:rsidRPr="006E2B59">
        <w:t xml:space="preserve">Connecting the Raspberry Pi to the </w:t>
      </w:r>
      <w:proofErr w:type="spellStart"/>
      <w:r w:rsidRPr="006E2B59">
        <w:t>Macbook</w:t>
      </w:r>
      <w:proofErr w:type="spellEnd"/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56A9D47C" w:rsidR="00651D22" w:rsidRPr="000D2524" w:rsidRDefault="00651D22" w:rsidP="006E2B59">
      <w:r w:rsidRPr="0043302F">
        <w:t xml:space="preserve">We </w:t>
      </w:r>
      <w:r>
        <w:t xml:space="preserve">want to connect the Pi to the </w:t>
      </w:r>
      <w:proofErr w:type="spellStart"/>
      <w:r>
        <w:t>Macbook</w:t>
      </w:r>
      <w:proofErr w:type="spellEnd"/>
      <w:r>
        <w:t xml:space="preserve"> through the Ethernet cable so we can control the Pi with the keyboard / screen of the </w:t>
      </w:r>
      <w:proofErr w:type="spellStart"/>
      <w:r>
        <w:t>Macbook</w:t>
      </w:r>
      <w:proofErr w:type="spellEnd"/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>
        <w:t>internet</w:t>
      </w:r>
      <w:proofErr w:type="gramEnd"/>
      <w:r>
        <w:t xml:space="preserve"> sharing on the </w:t>
      </w:r>
      <w:proofErr w:type="spellStart"/>
      <w:r>
        <w:t>Macbook</w:t>
      </w:r>
      <w:proofErr w:type="spellEnd"/>
      <w:r>
        <w:t>.</w:t>
      </w:r>
    </w:p>
    <w:p w14:paraId="2E65B48B" w14:textId="5009F2A4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>First configure the 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 xml:space="preserve">. Also the gateway of the Pi has to be set there and this must be the IP of the </w:t>
      </w:r>
      <w:proofErr w:type="spellStart"/>
      <w:r>
        <w:rPr>
          <w:rFonts w:ascii="Cambria" w:hAnsi="Cambria"/>
        </w:rPr>
        <w:t>Macbook</w:t>
      </w:r>
      <w:proofErr w:type="spellEnd"/>
      <w:r>
        <w:rPr>
          <w:rFonts w:ascii="Cambria" w:hAnsi="Cambria"/>
        </w:rPr>
        <w:t>: IP 192.168.2.1.</w:t>
      </w:r>
    </w:p>
    <w:p w14:paraId="49D71395" w14:textId="77777777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Internet sharing from </w:t>
      </w:r>
      <w:proofErr w:type="spellStart"/>
      <w:r>
        <w:t>Macbook</w:t>
      </w:r>
      <w:proofErr w:type="spellEnd"/>
      <w:r>
        <w:t>:</w:t>
      </w:r>
      <w:r>
        <w:br/>
        <w:t xml:space="preserve">When enabling </w:t>
      </w:r>
      <w:proofErr w:type="gramStart"/>
      <w:r>
        <w:t>internet</w:t>
      </w:r>
      <w:proofErr w:type="gramEnd"/>
      <w:r>
        <w:t xml:space="preserve"> sharing on the </w:t>
      </w:r>
      <w:proofErr w:type="spellStart"/>
      <w:r>
        <w:t>Macbook</w:t>
      </w:r>
      <w:proofErr w:type="spellEnd"/>
      <w:r>
        <w:t xml:space="preserve"> the </w:t>
      </w:r>
      <w:proofErr w:type="spellStart"/>
      <w:r>
        <w:t>Macbook</w:t>
      </w:r>
      <w:proofErr w:type="spellEnd"/>
      <w:r>
        <w:t xml:space="preserve"> apparently always uses 192.168.2.1. This is on a different subnet then the </w:t>
      </w:r>
      <w:proofErr w:type="spellStart"/>
      <w:r>
        <w:t>Wifi</w:t>
      </w:r>
      <w:proofErr w:type="spellEnd"/>
      <w:r>
        <w:t xml:space="preserve">, so the </w:t>
      </w:r>
      <w:proofErr w:type="spellStart"/>
      <w:r>
        <w:t>Macbook</w:t>
      </w:r>
      <w:proofErr w:type="spellEnd"/>
      <w:r>
        <w:t xml:space="preserve"> acts</w:t>
      </w:r>
      <w:r w:rsidR="004961B7">
        <w:t xml:space="preserve"> </w:t>
      </w:r>
      <w:proofErr w:type="gramStart"/>
      <w:r w:rsidR="004961B7">
        <w:t xml:space="preserve">a </w:t>
      </w:r>
      <w:proofErr w:type="spellStart"/>
      <w:r w:rsidR="004961B7">
        <w:t>a</w:t>
      </w:r>
      <w:proofErr w:type="spellEnd"/>
      <w:proofErr w:type="gramEnd"/>
      <w:r w:rsidR="004961B7">
        <w:t xml:space="preserve">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86140304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86140305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86140306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5" w:name="_Toc284588138"/>
      <w:bookmarkStart w:id="36" w:name="_Toc286140307"/>
      <w:r w:rsidRPr="002B546A">
        <w:t>Logging into the Raspberry Pi</w:t>
      </w:r>
      <w:bookmarkEnd w:id="35"/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2495A456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proofErr w:type="spellStart"/>
      <w:r>
        <w:t>Macbook</w:t>
      </w:r>
      <w:proofErr w:type="spellEnd"/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796FE1E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proofErr w:type="spellStart"/>
      <w:r>
        <w:t>Macb</w:t>
      </w:r>
      <w:r w:rsidR="00A45152">
        <w:t>ook</w:t>
      </w:r>
      <w:proofErr w:type="spellEnd"/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86140308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Pr="002B546A" w:rsidRDefault="00F63976" w:rsidP="00F63976">
      <w:pPr>
        <w:pStyle w:val="Heading2"/>
      </w:pPr>
      <w:bookmarkStart w:id="39" w:name="_Toc286140309"/>
      <w:r w:rsidRPr="002B546A">
        <w:t>Raspberry Pi camera module</w:t>
      </w:r>
      <w:bookmarkEnd w:id="39"/>
    </w:p>
    <w:p w14:paraId="50DF26BB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>’ and follow the instructions at ‘</w:t>
      </w:r>
      <w:r w:rsidRPr="000B47B0">
        <w:rPr>
          <w:rFonts w:ascii="Cambria" w:hAnsi="Cambria"/>
        </w:rPr>
        <w:t>Update: 19 Jan 2014 - Easier way to stream</w:t>
      </w:r>
      <w:r>
        <w:rPr>
          <w:rFonts w:ascii="Cambria" w:hAnsi="Cambria"/>
        </w:rPr>
        <w:t>’ or ‘</w:t>
      </w:r>
      <w:r w:rsidRPr="00282265">
        <w:rPr>
          <w:rFonts w:ascii="Cambria" w:hAnsi="Cambria"/>
        </w:rPr>
        <w:t>http://petrkout.com/electronics/low-latency-0-4-s-video-streaming-from-raspberry-pi-mjpeg-streamer-opencv/</w:t>
      </w:r>
      <w:r>
        <w:rPr>
          <w:rFonts w:ascii="Cambria" w:hAnsi="Cambria"/>
        </w:rPr>
        <w:t>’ to install the MJPG Streamer.</w:t>
      </w:r>
    </w:p>
    <w:p w14:paraId="1BDDB8F1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Start the camera and MJPG stream:</w:t>
      </w:r>
    </w:p>
    <w:p w14:paraId="240CA356" w14:textId="77777777" w:rsidR="00F63976" w:rsidRPr="00977D89" w:rsidRDefault="00F63976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>
        <w:rPr>
          <w:rFonts w:ascii="Monaco" w:hAnsi="Monaco" w:cs="Courier"/>
          <w:color w:val="4D4D4C"/>
          <w:sz w:val="20"/>
          <w:szCs w:val="20"/>
        </w:rPr>
        <w:t>–ex sports -x 800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>
        <w:rPr>
          <w:rFonts w:ascii="Monaco" w:hAnsi="Monaco" w:cs="Courier"/>
          <w:color w:val="4D4D4C"/>
          <w:sz w:val="20"/>
          <w:szCs w:val="20"/>
        </w:rPr>
        <w:t xml:space="preserve"> 600" -o "output_http.so -p 44445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3D5C6E0D" w14:textId="18973154" w:rsidR="00960899" w:rsidRP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Pr="00FC0540">
        <w:rPr>
          <w:rFonts w:ascii="Cambria" w:hAnsi="Cambria" w:cs="Courier"/>
        </w:rPr>
        <w:t xml:space="preserve">(redirect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 w:rsidRPr="00FC0540">
        <w:rPr>
          <w:rFonts w:ascii="Cambria" w:hAnsi="Cambria" w:cs="Courier"/>
        </w:rPr>
        <w:t>)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command returns with a prompt. Otherwise it seems to hang (despite the ‘run as background task symbol ‘&amp;’) and when called from CGI Python the Python script hangs.</w:t>
      </w:r>
    </w:p>
    <w:p w14:paraId="18A3888E" w14:textId="4F439DDE" w:rsidR="00F034AA" w:rsidRPr="002B546A" w:rsidRDefault="001506CC" w:rsidP="002B546A">
      <w:pPr>
        <w:pStyle w:val="Heading2"/>
      </w:pPr>
      <w:bookmarkStart w:id="40" w:name="_Toc284588140"/>
      <w:bookmarkStart w:id="41" w:name="_Toc286140310"/>
      <w:r w:rsidRPr="002B546A">
        <w:t>Apache webserver</w:t>
      </w:r>
      <w:r w:rsidR="00F034AA" w:rsidRPr="002B546A">
        <w:t xml:space="preserve"> port configuration</w:t>
      </w:r>
      <w:bookmarkEnd w:id="40"/>
      <w:bookmarkEnd w:id="41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2" w:name="_Toc286140311"/>
      <w:bookmarkStart w:id="43" w:name="_Toc284588141"/>
      <w:r w:rsidRPr="002B546A">
        <w:t xml:space="preserve">Apache webserver </w:t>
      </w:r>
      <w:r>
        <w:t>password protection</w:t>
      </w:r>
      <w:bookmarkEnd w:id="42"/>
    </w:p>
    <w:p w14:paraId="1B20759D" w14:textId="0A386A81" w:rsidR="005A3DEA" w:rsidRDefault="00F63976" w:rsidP="00F63976">
      <w:r>
        <w:t xml:space="preserve">See </w:t>
      </w:r>
      <w:hyperlink r:id="rId11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4" w:name="_Toc284588142"/>
      <w:bookmarkStart w:id="45" w:name="_Toc286140312"/>
      <w:bookmarkEnd w:id="43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4"/>
      <w:bookmarkEnd w:id="45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6" w:name="_Toc286140313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6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5B3F8AE0" w14:textId="2C7B1263" w:rsidR="00A57C87" w:rsidRDefault="00A57C87" w:rsidP="00A57C87">
      <w:pPr>
        <w:pStyle w:val="Heading2"/>
      </w:pPr>
      <w:bookmarkStart w:id="47" w:name="_Toc286140314"/>
      <w:r>
        <w:t xml:space="preserve">Enabling I2C on the </w:t>
      </w:r>
      <w:r w:rsidRPr="006E2B59">
        <w:t xml:space="preserve">Raspberry </w:t>
      </w:r>
      <w:r>
        <w:t>Pi</w:t>
      </w:r>
      <w:bookmarkEnd w:id="47"/>
    </w:p>
    <w:p w14:paraId="087D2F2B" w14:textId="77FCD7CF" w:rsidR="00A57C87" w:rsidRDefault="00A57C87" w:rsidP="00A57C87">
      <w:r>
        <w:t xml:space="preserve">Information taken from </w:t>
      </w:r>
      <w:hyperlink r:id="rId12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D3DEADB" w14:textId="451C49D9" w:rsidR="00C003A1" w:rsidRDefault="00C003A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</w:p>
    <w:p w14:paraId="78A1451E" w14:textId="77777777" w:rsidR="00092026" w:rsidRDefault="00092026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3327196C" w14:textId="77777777" w:rsidR="00EF4C64" w:rsidRPr="007F3F6F" w:rsidRDefault="00EF4C64" w:rsidP="00EF4C64">
      <w:pPr>
        <w:pStyle w:val="Heading1"/>
      </w:pPr>
      <w:bookmarkStart w:id="48" w:name="_Toc286140315"/>
      <w:proofErr w:type="spellStart"/>
      <w:r>
        <w:t>Arduino</w:t>
      </w:r>
      <w:proofErr w:type="spellEnd"/>
      <w:r>
        <w:t xml:space="preserve"> Uno configuration</w:t>
      </w:r>
      <w:bookmarkEnd w:id="48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49" w:name="_Toc286140316"/>
      <w:r>
        <w:t>Measurements</w:t>
      </w:r>
      <w:bookmarkEnd w:id="49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6BC7A59A" w:rsidR="004D4787" w:rsidRPr="004D4787" w:rsidRDefault="004D4787" w:rsidP="004D4787">
      <w:proofErr w:type="gramStart"/>
      <w:r>
        <w:t xml:space="preserve">The current measurements </w:t>
      </w:r>
      <w:proofErr w:type="spellStart"/>
      <w:r>
        <w:t>wer</w:t>
      </w:r>
      <w:proofErr w:type="spellEnd"/>
      <w:r>
        <w:t xml:space="preserve"> done in the 10A current mode, and the terminals in series with the battery wires.</w:t>
      </w:r>
      <w:proofErr w:type="gramEnd"/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54166520" w:rsidR="005C436A" w:rsidRDefault="005C436A" w:rsidP="00032A87">
            <w:r>
              <w:t>Voltage measurements</w:t>
            </w:r>
            <w:r w:rsidR="0092561A">
              <w:t xml:space="preserve"> with 5xAA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47DF47EC" w:rsidR="009166C6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6.55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0D29483B" w:rsidR="009166C6" w:rsidRPr="005C436A" w:rsidRDefault="00D12775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6.30</w:t>
            </w:r>
            <w:r w:rsidR="0092561A">
              <w:t xml:space="preserve"> V</w:t>
            </w:r>
            <w:r>
              <w:t xml:space="preserve"> (6.26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0B31E00" w:rsidR="00C44089" w:rsidRPr="005C436A" w:rsidRDefault="00C44089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5.95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27464E63" w:rsidR="00E61A4E" w:rsidRDefault="00E61A4E" w:rsidP="004D4787">
            <w:r>
              <w:t xml:space="preserve">Current measurements with 5xAA batteries, batteries </w:t>
            </w:r>
            <w:proofErr w:type="spellStart"/>
            <w:r>
              <w:t>appr</w:t>
            </w:r>
            <w:proofErr w:type="spellEnd"/>
            <w:r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</w:t>
            </w:r>
            <w:r>
              <w:rPr>
                <w:b w:val="0"/>
              </w:rPr>
              <w:t>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tcW w:w="3652" w:type="dxa"/>
          </w:tcPr>
          <w:p w14:paraId="6D1C30FB" w14:textId="6414F921" w:rsidR="009E5482" w:rsidRDefault="009E5482" w:rsidP="004D4787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AB866F0" w14:textId="115048A9" w:rsidR="00C64669" w:rsidRDefault="00C64669" w:rsidP="0058189B"/>
    <w:p w14:paraId="50003144" w14:textId="77777777" w:rsidR="00C64669" w:rsidRDefault="00C64669">
      <w:r>
        <w:br w:type="page"/>
      </w:r>
    </w:p>
    <w:p w14:paraId="6BFE2EA4" w14:textId="7777777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tcW w:w="3652" w:type="dxa"/>
          </w:tcPr>
          <w:p w14:paraId="593F0833" w14:textId="23BD23A0" w:rsidR="002D1C3F" w:rsidRPr="005C436A" w:rsidRDefault="00C64669" w:rsidP="002D1C3F">
            <w:pPr>
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080D62B" w:rsidR="002D1C3F" w:rsidRPr="005C436A" w:rsidRDefault="00433C9F" w:rsidP="002D1C3F"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08AB6519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bookmarkStart w:id="50" w:name="_GoBack"/>
            <w:bookmarkEnd w:id="50"/>
            <w:r w:rsidR="00C64669">
              <w:t>ppr</w:t>
            </w:r>
            <w:proofErr w:type="spellEnd"/>
            <w:r w:rsidR="00C64669"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20A82938" w14:textId="77777777" w:rsidR="00C003A1" w:rsidRPr="001B2EA4" w:rsidRDefault="00C003A1" w:rsidP="004833D4">
      <w:pPr>
        <w:rPr>
          <w:rStyle w:val="Heading2Char"/>
          <w:rFonts w:ascii="Cambria" w:eastAsiaTheme="minorEastAsia" w:hAnsi="Cambria" w:cs="Menlo Regular"/>
          <w:b w:val="0"/>
          <w:bCs w:val="0"/>
          <w:color w:val="000000"/>
          <w:sz w:val="24"/>
          <w:szCs w:val="24"/>
        </w:rPr>
      </w:pPr>
    </w:p>
    <w:sectPr w:rsidR="00C003A1" w:rsidRPr="001B2EA4" w:rsidSect="005D75CC">
      <w:footerReference w:type="even" r:id="rId13"/>
      <w:footerReference w:type="default" r:id="rId14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A14384" w:rsidRDefault="00A14384" w:rsidP="005D75CC">
      <w:r>
        <w:separator/>
      </w:r>
    </w:p>
  </w:endnote>
  <w:endnote w:type="continuationSeparator" w:id="0">
    <w:p w14:paraId="3466DBA2" w14:textId="77777777" w:rsidR="00A14384" w:rsidRDefault="00A14384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A14384" w:rsidRDefault="00A14384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A14384" w:rsidRDefault="00A14384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A14384" w:rsidRDefault="00A14384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33C9F">
      <w:rPr>
        <w:rStyle w:val="PageNumber"/>
        <w:noProof/>
      </w:rPr>
      <w:t>12</w:t>
    </w:r>
    <w:r>
      <w:rPr>
        <w:rStyle w:val="PageNumber"/>
      </w:rPr>
      <w:fldChar w:fldCharType="end"/>
    </w:r>
  </w:p>
  <w:p w14:paraId="5FFC746D" w14:textId="77777777" w:rsidR="00A14384" w:rsidRDefault="00A14384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A14384" w:rsidRDefault="00A14384" w:rsidP="005D75CC">
      <w:r>
        <w:separator/>
      </w:r>
    </w:p>
  </w:footnote>
  <w:footnote w:type="continuationSeparator" w:id="0">
    <w:p w14:paraId="4AE40C09" w14:textId="77777777" w:rsidR="00A14384" w:rsidRDefault="00A14384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8"/>
  </w:num>
  <w:num w:numId="5">
    <w:abstractNumId w:val="3"/>
  </w:num>
  <w:num w:numId="6">
    <w:abstractNumId w:val="9"/>
  </w:num>
  <w:num w:numId="7">
    <w:abstractNumId w:val="7"/>
  </w:num>
  <w:num w:numId="8">
    <w:abstractNumId w:val="11"/>
  </w:num>
  <w:num w:numId="9">
    <w:abstractNumId w:val="0"/>
  </w:num>
  <w:num w:numId="10">
    <w:abstractNumId w:val="10"/>
  </w:num>
  <w:num w:numId="11">
    <w:abstractNumId w:val="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27258"/>
    <w:rsid w:val="00030D0B"/>
    <w:rsid w:val="00032A87"/>
    <w:rsid w:val="00033CEB"/>
    <w:rsid w:val="00035258"/>
    <w:rsid w:val="00064AA0"/>
    <w:rsid w:val="000710C0"/>
    <w:rsid w:val="000755E0"/>
    <w:rsid w:val="00092026"/>
    <w:rsid w:val="00096C69"/>
    <w:rsid w:val="000B47B0"/>
    <w:rsid w:val="000C4637"/>
    <w:rsid w:val="000C4A5F"/>
    <w:rsid w:val="000D2524"/>
    <w:rsid w:val="000D4921"/>
    <w:rsid w:val="000E20B3"/>
    <w:rsid w:val="000E3EF1"/>
    <w:rsid w:val="000E6B5B"/>
    <w:rsid w:val="000F29B1"/>
    <w:rsid w:val="000F39AF"/>
    <w:rsid w:val="0011312E"/>
    <w:rsid w:val="0011381E"/>
    <w:rsid w:val="001216A2"/>
    <w:rsid w:val="00124108"/>
    <w:rsid w:val="001506CC"/>
    <w:rsid w:val="0015681B"/>
    <w:rsid w:val="0016183C"/>
    <w:rsid w:val="001667D4"/>
    <w:rsid w:val="00176191"/>
    <w:rsid w:val="00197B79"/>
    <w:rsid w:val="001A5FF7"/>
    <w:rsid w:val="001A6CF8"/>
    <w:rsid w:val="001B19A3"/>
    <w:rsid w:val="001B2EA4"/>
    <w:rsid w:val="001C0B66"/>
    <w:rsid w:val="001C1E46"/>
    <w:rsid w:val="001C7B3D"/>
    <w:rsid w:val="001D48B4"/>
    <w:rsid w:val="001D7634"/>
    <w:rsid w:val="001E6D96"/>
    <w:rsid w:val="001F16A0"/>
    <w:rsid w:val="00205A7A"/>
    <w:rsid w:val="002114C2"/>
    <w:rsid w:val="00232FA5"/>
    <w:rsid w:val="00233F2E"/>
    <w:rsid w:val="00235C2C"/>
    <w:rsid w:val="00246CDE"/>
    <w:rsid w:val="00251AC7"/>
    <w:rsid w:val="00252559"/>
    <w:rsid w:val="00267602"/>
    <w:rsid w:val="00274BC9"/>
    <w:rsid w:val="00282265"/>
    <w:rsid w:val="00297B5D"/>
    <w:rsid w:val="002B546A"/>
    <w:rsid w:val="002D1C3F"/>
    <w:rsid w:val="002D564A"/>
    <w:rsid w:val="00304201"/>
    <w:rsid w:val="00310E0A"/>
    <w:rsid w:val="00327EE7"/>
    <w:rsid w:val="0033161A"/>
    <w:rsid w:val="003433E5"/>
    <w:rsid w:val="003504B5"/>
    <w:rsid w:val="00360BED"/>
    <w:rsid w:val="00366AF1"/>
    <w:rsid w:val="00370AC0"/>
    <w:rsid w:val="00370B6E"/>
    <w:rsid w:val="00372301"/>
    <w:rsid w:val="003750B0"/>
    <w:rsid w:val="00385F60"/>
    <w:rsid w:val="0039268B"/>
    <w:rsid w:val="003B0D83"/>
    <w:rsid w:val="003B2900"/>
    <w:rsid w:val="003B32BF"/>
    <w:rsid w:val="003E7392"/>
    <w:rsid w:val="00413173"/>
    <w:rsid w:val="00420265"/>
    <w:rsid w:val="0043302F"/>
    <w:rsid w:val="00433C9F"/>
    <w:rsid w:val="004428A7"/>
    <w:rsid w:val="004504F1"/>
    <w:rsid w:val="00451437"/>
    <w:rsid w:val="004568B9"/>
    <w:rsid w:val="004833D4"/>
    <w:rsid w:val="00487E97"/>
    <w:rsid w:val="00490B08"/>
    <w:rsid w:val="004961B7"/>
    <w:rsid w:val="004A6F9F"/>
    <w:rsid w:val="004B3D56"/>
    <w:rsid w:val="004C4490"/>
    <w:rsid w:val="004D4787"/>
    <w:rsid w:val="004E0B6D"/>
    <w:rsid w:val="004E57B4"/>
    <w:rsid w:val="004F25D1"/>
    <w:rsid w:val="004F697F"/>
    <w:rsid w:val="00506D1C"/>
    <w:rsid w:val="005272EA"/>
    <w:rsid w:val="00555190"/>
    <w:rsid w:val="00566FED"/>
    <w:rsid w:val="0058189B"/>
    <w:rsid w:val="005851E5"/>
    <w:rsid w:val="005A3DEA"/>
    <w:rsid w:val="005C436A"/>
    <w:rsid w:val="005C791E"/>
    <w:rsid w:val="005D1221"/>
    <w:rsid w:val="005D64CE"/>
    <w:rsid w:val="005D75CC"/>
    <w:rsid w:val="005E7C89"/>
    <w:rsid w:val="00613A57"/>
    <w:rsid w:val="00614CAB"/>
    <w:rsid w:val="006202EF"/>
    <w:rsid w:val="00621AF2"/>
    <w:rsid w:val="00627C2D"/>
    <w:rsid w:val="006358E8"/>
    <w:rsid w:val="00651D22"/>
    <w:rsid w:val="00656294"/>
    <w:rsid w:val="0067513C"/>
    <w:rsid w:val="00680127"/>
    <w:rsid w:val="00684DBE"/>
    <w:rsid w:val="00687163"/>
    <w:rsid w:val="00695615"/>
    <w:rsid w:val="006A7258"/>
    <w:rsid w:val="006C2751"/>
    <w:rsid w:val="006D0C19"/>
    <w:rsid w:val="006D18E7"/>
    <w:rsid w:val="006E2B59"/>
    <w:rsid w:val="006E4E9E"/>
    <w:rsid w:val="006E6CC3"/>
    <w:rsid w:val="007151CB"/>
    <w:rsid w:val="0071751C"/>
    <w:rsid w:val="007222DC"/>
    <w:rsid w:val="007261DB"/>
    <w:rsid w:val="007817BD"/>
    <w:rsid w:val="00791898"/>
    <w:rsid w:val="007C0B78"/>
    <w:rsid w:val="007C10A8"/>
    <w:rsid w:val="007C462F"/>
    <w:rsid w:val="007E7CB9"/>
    <w:rsid w:val="007F3F6F"/>
    <w:rsid w:val="0080228E"/>
    <w:rsid w:val="00817D1D"/>
    <w:rsid w:val="00826647"/>
    <w:rsid w:val="00853B4D"/>
    <w:rsid w:val="00892880"/>
    <w:rsid w:val="008A5293"/>
    <w:rsid w:val="008B2524"/>
    <w:rsid w:val="008D2159"/>
    <w:rsid w:val="008E72F9"/>
    <w:rsid w:val="009166C6"/>
    <w:rsid w:val="00921030"/>
    <w:rsid w:val="00921D27"/>
    <w:rsid w:val="009227EA"/>
    <w:rsid w:val="0092561A"/>
    <w:rsid w:val="00933953"/>
    <w:rsid w:val="00947CFE"/>
    <w:rsid w:val="00955EE4"/>
    <w:rsid w:val="00960899"/>
    <w:rsid w:val="00977D89"/>
    <w:rsid w:val="009933AD"/>
    <w:rsid w:val="00996DA5"/>
    <w:rsid w:val="009E5482"/>
    <w:rsid w:val="009F2EA5"/>
    <w:rsid w:val="00A032A7"/>
    <w:rsid w:val="00A109DA"/>
    <w:rsid w:val="00A14384"/>
    <w:rsid w:val="00A27575"/>
    <w:rsid w:val="00A45152"/>
    <w:rsid w:val="00A50D38"/>
    <w:rsid w:val="00A53C62"/>
    <w:rsid w:val="00A57C87"/>
    <w:rsid w:val="00A72F78"/>
    <w:rsid w:val="00AA3867"/>
    <w:rsid w:val="00AA77B7"/>
    <w:rsid w:val="00AB18A0"/>
    <w:rsid w:val="00AB6821"/>
    <w:rsid w:val="00AE5B1C"/>
    <w:rsid w:val="00B01F90"/>
    <w:rsid w:val="00B25F0D"/>
    <w:rsid w:val="00B30DDF"/>
    <w:rsid w:val="00B42E17"/>
    <w:rsid w:val="00B646BE"/>
    <w:rsid w:val="00B74405"/>
    <w:rsid w:val="00B75AC2"/>
    <w:rsid w:val="00B90643"/>
    <w:rsid w:val="00BA5B47"/>
    <w:rsid w:val="00BB713B"/>
    <w:rsid w:val="00BC109B"/>
    <w:rsid w:val="00BC23AF"/>
    <w:rsid w:val="00BC615D"/>
    <w:rsid w:val="00BD40A3"/>
    <w:rsid w:val="00BE0A32"/>
    <w:rsid w:val="00BE5452"/>
    <w:rsid w:val="00BF5115"/>
    <w:rsid w:val="00BF74B9"/>
    <w:rsid w:val="00BF78B7"/>
    <w:rsid w:val="00C003A1"/>
    <w:rsid w:val="00C44089"/>
    <w:rsid w:val="00C46BC6"/>
    <w:rsid w:val="00C533B5"/>
    <w:rsid w:val="00C64669"/>
    <w:rsid w:val="00C7125A"/>
    <w:rsid w:val="00C8351A"/>
    <w:rsid w:val="00CC77B6"/>
    <w:rsid w:val="00CD62A8"/>
    <w:rsid w:val="00CF089D"/>
    <w:rsid w:val="00D029FA"/>
    <w:rsid w:val="00D12775"/>
    <w:rsid w:val="00D457AA"/>
    <w:rsid w:val="00D506D9"/>
    <w:rsid w:val="00D5079F"/>
    <w:rsid w:val="00D50CBF"/>
    <w:rsid w:val="00D65824"/>
    <w:rsid w:val="00D74097"/>
    <w:rsid w:val="00D7560E"/>
    <w:rsid w:val="00D840BF"/>
    <w:rsid w:val="00D97C2E"/>
    <w:rsid w:val="00DA509D"/>
    <w:rsid w:val="00DA7640"/>
    <w:rsid w:val="00DB7052"/>
    <w:rsid w:val="00DD59DD"/>
    <w:rsid w:val="00DE21BA"/>
    <w:rsid w:val="00DE2E92"/>
    <w:rsid w:val="00DF5C5F"/>
    <w:rsid w:val="00E12A05"/>
    <w:rsid w:val="00E44AB5"/>
    <w:rsid w:val="00E468E8"/>
    <w:rsid w:val="00E61A4E"/>
    <w:rsid w:val="00E64538"/>
    <w:rsid w:val="00E7386B"/>
    <w:rsid w:val="00EB2381"/>
    <w:rsid w:val="00ED47DF"/>
    <w:rsid w:val="00ED7F56"/>
    <w:rsid w:val="00EF29D4"/>
    <w:rsid w:val="00EF4C64"/>
    <w:rsid w:val="00EF5FD2"/>
    <w:rsid w:val="00F034AA"/>
    <w:rsid w:val="00F06FEA"/>
    <w:rsid w:val="00F1759A"/>
    <w:rsid w:val="00F227A0"/>
    <w:rsid w:val="00F247DA"/>
    <w:rsid w:val="00F25127"/>
    <w:rsid w:val="00F4155B"/>
    <w:rsid w:val="00F46541"/>
    <w:rsid w:val="00F63976"/>
    <w:rsid w:val="00F71C5A"/>
    <w:rsid w:val="00F76D51"/>
    <w:rsid w:val="00F83AC1"/>
    <w:rsid w:val="00F9369E"/>
    <w:rsid w:val="00FA1917"/>
    <w:rsid w:val="00FC0540"/>
    <w:rsid w:val="00FC3404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debiantutorials.com/password-protecting-a-directory-with-apache-and-htaccess/" TargetMode="External"/><Relationship Id="rId12" Type="http://schemas.openxmlformats.org/officeDocument/2006/relationships/hyperlink" Target="http://www.legomindstormsrobots.com/arduino/connecting-arduino-raspberry-pi-i2c/" TargetMode="External"/><Relationship Id="rId13" Type="http://schemas.openxmlformats.org/officeDocument/2006/relationships/footer" Target="footer1.xml"/><Relationship Id="rId14" Type="http://schemas.openxmlformats.org/officeDocument/2006/relationships/footer" Target="footer2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yperlink" Target="mailto:pi@192.168.1.4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AB9067E-8625-DA4A-B3B8-9721272EC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12</Pages>
  <Words>2720</Words>
  <Characters>15506</Characters>
  <Application>Microsoft Macintosh Word</Application>
  <DocSecurity>0</DocSecurity>
  <Lines>129</Lines>
  <Paragraphs>36</Paragraphs>
  <ScaleCrop>false</ScaleCrop>
  <Company>Fontys</Company>
  <LinksUpToDate>false</LinksUpToDate>
  <CharactersWithSpaces>18190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221</cp:revision>
  <dcterms:created xsi:type="dcterms:W3CDTF">2015-01-20T20:08:00Z</dcterms:created>
  <dcterms:modified xsi:type="dcterms:W3CDTF">2015-02-22T10:19:00Z</dcterms:modified>
</cp:coreProperties>
</file>